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FF" w:rsidRDefault="000221FF">
      <w:pPr>
        <w:pStyle w:val="BodyText"/>
        <w:spacing w:before="9" w:after="1"/>
        <w:rPr>
          <w:rFonts w:ascii="Times New Roman"/>
          <w:sz w:val="13"/>
        </w:rPr>
      </w:pPr>
    </w:p>
    <w:p w:rsidR="000221FF" w:rsidRDefault="000221FF">
      <w:pPr>
        <w:pStyle w:val="BodyText"/>
        <w:rPr>
          <w:rFonts w:ascii="Times New Roman"/>
          <w:sz w:val="20"/>
        </w:rPr>
      </w:pPr>
    </w:p>
    <w:p w:rsidR="000221FF" w:rsidRDefault="00487E2E">
      <w:pPr>
        <w:pStyle w:val="BodyText"/>
        <w:spacing w:before="9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51CB45" wp14:editId="72EFCBA3">
            <wp:simplePos x="0" y="0"/>
            <wp:positionH relativeFrom="column">
              <wp:posOffset>1767840</wp:posOffset>
            </wp:positionH>
            <wp:positionV relativeFrom="paragraph">
              <wp:posOffset>14605</wp:posOffset>
            </wp:positionV>
            <wp:extent cx="3627120" cy="982345"/>
            <wp:effectExtent l="0" t="0" r="0" b="0"/>
            <wp:wrapNone/>
            <wp:docPr id="1" name="Picture 1" descr="Full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eng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E2E" w:rsidRDefault="00487E2E">
      <w:pPr>
        <w:spacing w:before="90"/>
        <w:ind w:left="2836"/>
        <w:rPr>
          <w:w w:val="105"/>
          <w:sz w:val="31"/>
        </w:rPr>
      </w:pPr>
    </w:p>
    <w:p w:rsidR="00487E2E" w:rsidRDefault="00487E2E">
      <w:pPr>
        <w:spacing w:before="90"/>
        <w:ind w:left="2836"/>
        <w:rPr>
          <w:w w:val="105"/>
          <w:sz w:val="31"/>
        </w:rPr>
      </w:pPr>
    </w:p>
    <w:p w:rsidR="00487E2E" w:rsidRDefault="00487E2E">
      <w:pPr>
        <w:spacing w:before="90"/>
        <w:ind w:left="2836"/>
        <w:rPr>
          <w:w w:val="105"/>
          <w:sz w:val="31"/>
        </w:rPr>
      </w:pPr>
    </w:p>
    <w:p w:rsidR="00487E2E" w:rsidRPr="00A53116" w:rsidRDefault="00487E2E" w:rsidP="005B3E8E">
      <w:pPr>
        <w:ind w:left="2836"/>
        <w:rPr>
          <w:b/>
          <w:w w:val="105"/>
          <w:sz w:val="32"/>
        </w:rPr>
      </w:pPr>
    </w:p>
    <w:p w:rsidR="000221FF" w:rsidRPr="00A53116" w:rsidRDefault="00487E2E" w:rsidP="00A53116">
      <w:pPr>
        <w:jc w:val="center"/>
        <w:rPr>
          <w:b/>
          <w:sz w:val="24"/>
        </w:rPr>
      </w:pPr>
      <w:r w:rsidRPr="00A53116">
        <w:rPr>
          <w:b/>
          <w:sz w:val="24"/>
        </w:rPr>
        <w:t>EAST LAKE COMMUNITY LIBRARY</w:t>
      </w:r>
    </w:p>
    <w:p w:rsidR="005B3E8E" w:rsidRPr="00A53116" w:rsidRDefault="00487E2E" w:rsidP="00A53116">
      <w:pPr>
        <w:jc w:val="center"/>
        <w:rPr>
          <w:b/>
          <w:sz w:val="24"/>
        </w:rPr>
      </w:pPr>
      <w:r w:rsidRPr="00A53116">
        <w:rPr>
          <w:b/>
          <w:sz w:val="24"/>
        </w:rPr>
        <w:t>Library Assistant II</w:t>
      </w:r>
      <w:r w:rsidR="005B3E8E" w:rsidRPr="00A53116">
        <w:rPr>
          <w:b/>
          <w:sz w:val="24"/>
        </w:rPr>
        <w:t xml:space="preserve"> – Circulation Department</w:t>
      </w:r>
    </w:p>
    <w:p w:rsidR="000221FF" w:rsidRPr="00A53116" w:rsidRDefault="00487E2E" w:rsidP="00A53116">
      <w:pPr>
        <w:jc w:val="center"/>
        <w:rPr>
          <w:b/>
          <w:sz w:val="24"/>
        </w:rPr>
      </w:pPr>
      <w:r w:rsidRPr="00A53116">
        <w:rPr>
          <w:b/>
          <w:sz w:val="24"/>
        </w:rPr>
        <w:t>P</w:t>
      </w:r>
      <w:r w:rsidR="005B3E8E" w:rsidRPr="00A53116">
        <w:rPr>
          <w:b/>
          <w:sz w:val="24"/>
        </w:rPr>
        <w:t>/T – 20</w:t>
      </w:r>
      <w:r w:rsidR="001727C0">
        <w:rPr>
          <w:b/>
          <w:sz w:val="24"/>
        </w:rPr>
        <w:t>-24</w:t>
      </w:r>
      <w:r w:rsidR="005B3E8E" w:rsidRPr="00A53116">
        <w:rPr>
          <w:b/>
          <w:sz w:val="24"/>
        </w:rPr>
        <w:t xml:space="preserve"> hours per week</w:t>
      </w:r>
    </w:p>
    <w:p w:rsidR="00A53116" w:rsidRPr="00A53116" w:rsidRDefault="00A53116" w:rsidP="00A53116">
      <w:pPr>
        <w:jc w:val="center"/>
        <w:rPr>
          <w:b/>
          <w:sz w:val="24"/>
        </w:rPr>
      </w:pPr>
      <w:r w:rsidRPr="00A53116">
        <w:rPr>
          <w:b/>
          <w:sz w:val="24"/>
        </w:rPr>
        <w:t>Pay commensurate with experience</w:t>
      </w:r>
    </w:p>
    <w:p w:rsidR="000221FF" w:rsidRDefault="005B3E8E">
      <w:pPr>
        <w:pStyle w:val="BodyText"/>
        <w:rPr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189230</wp:posOffset>
                </wp:positionV>
                <wp:extent cx="5861685" cy="422275"/>
                <wp:effectExtent l="13335" t="6985" r="1143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16" w:rsidRDefault="00A53116" w:rsidP="005B3E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completed application to the front desk at East Lake Community Library, Attn. Circulation Supervisor </w:t>
                            </w:r>
                            <w:r w:rsidR="005D5488">
                              <w:rPr>
                                <w:b/>
                              </w:rPr>
                              <w:t>Heather Brown</w:t>
                            </w:r>
                            <w:r>
                              <w:rPr>
                                <w:b/>
                              </w:rPr>
                              <w:t xml:space="preserve"> or scan to Circ</w:t>
                            </w:r>
                            <w:r w:rsidR="005B3E8E" w:rsidRPr="005B3E8E">
                              <w:rPr>
                                <w:b/>
                              </w:rPr>
                              <w:t>ulation Supervisor</w:t>
                            </w:r>
                            <w:r>
                              <w:rPr>
                                <w:b/>
                              </w:rPr>
                              <w:t xml:space="preserve">’s Email </w:t>
                            </w:r>
                          </w:p>
                          <w:p w:rsidR="005B3E8E" w:rsidRPr="005B3E8E" w:rsidRDefault="005D5488" w:rsidP="005B3E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Heather-b</w:t>
                            </w:r>
                            <w:r w:rsidR="00A53116">
                              <w:rPr>
                                <w:b/>
                              </w:rPr>
                              <w:t>@eastlakelibrary.org.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4.9pt;width:461.55pt;height:33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2nKAIAAFAEAAAOAAAAZHJzL2Uyb0RvYy54bWysVNuO2yAQfa/Uf0C8N06sOJu14qy22aaq&#10;tL1Iu/0AjLGNioEOJHb69R2wk6a3l6p+QAwMZ2bOmfHmbugUOQpw0uiCLmZzSoTmppK6Kejn5/2r&#10;NSXOM10xZbQo6Ek4erd9+WLT21ykpjWqEkAQRLu8twVtvbd5kjjeio65mbFC42VtoGMeTWiSCliP&#10;6J1K0vl8lfQGKguGC+fw9GG8pNuIX9eC+4917YQnqqCYm48rxLUMa7LdsLwBZlvJpzTYP2TRMakx&#10;6AXqgXlGDiB/g+okB+NM7WfcdImpa8lFrAGrWcx/qeapZVbEWpAcZy80uf8Hyz8cPwGRVUFRKM06&#10;lOhZDJ68NgNJAzu9dTk6PVl08wMeo8qxUmcfDf/iiDa7lulG3AOYvhWswuwW4WVy9XTEcQGk7N+b&#10;CsOwgzcRaKihC9QhGQTRUaXTRZmQCsfDbL1arNYZJRzvlmma3mQxBMvPry04/1aYjoRNQQGVj+js&#10;+Oh8yIblZ5cQzBklq71UKhrQlDsF5MiwS/bxm9B/clOa9AW9zdJsJOCvEPP4/Qmikx7bXckO+b44&#10;sTzQ9kZXsRk9k2rcY8pKTzwG6kYS/VAOky6lqU7IKJixrXEMcdMa+EZJjy1dUPf1wEBQot5pVOV2&#10;sVyGGYjGMrtJ0YDrm/L6hmmOUAX1lIzbnR/n5mBBNi1GOvfBPSq5l5HkIPmY1ZQ3tm3kfhqxMBfX&#10;dvT68SPYfgcAAP//AwBQSwMEFAAGAAgAAAAhANapfyjdAAAACgEAAA8AAABkcnMvZG93bnJldi54&#10;bWxMj8FuwjAQRO+V+g/WVuoFFZugRCXEQS0Sp55I6d3ESxI1XqexgfD3XU7tcbSj2feKzeR6ccEx&#10;dJ40LOYKBFLtbUeNhsPn7uUVRIiGrOk9oYYbBtiUjw+Fya2/0h4vVWwEj1DIjYY2xiGXMtQtOhPm&#10;fkDi28mPzkSOYyPtaK487nqZKJVJZzriD60ZcNti/V2dnYbsp1rOPr7sjPa33ftYu9RuD6nWz0/T&#10;2xpExCn+leGOz+hQMtPRn8kG0XNWCbtEDcmKFe4FlaQLEEcNq2wJsizkf4XyFwAA//8DAFBLAQIt&#10;ABQABgAIAAAAIQC2gziS/gAAAOEBAAATAAAAAAAAAAAAAAAAAAAAAABbQ29udGVudF9UeXBlc10u&#10;eG1sUEsBAi0AFAAGAAgAAAAhADj9If/WAAAAlAEAAAsAAAAAAAAAAAAAAAAALwEAAF9yZWxzLy5y&#10;ZWxzUEsBAi0AFAAGAAgAAAAhAFkpjacoAgAAUAQAAA4AAAAAAAAAAAAAAAAALgIAAGRycy9lMm9E&#10;b2MueG1sUEsBAi0AFAAGAAgAAAAhANapfyjdAAAACgEAAA8AAAAAAAAAAAAAAAAAggQAAGRycy9k&#10;b3ducmV2LnhtbFBLBQYAAAAABAAEAPMAAACMBQAAAAA=&#10;">
                <v:textbox style="mso-fit-shape-to-text:t">
                  <w:txbxContent>
                    <w:p w:rsidR="00A53116" w:rsidRDefault="00A53116" w:rsidP="005B3E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Return completed application to the front desk at East Lake Community Library, Attn. Circulation Supervisor </w:t>
                      </w:r>
                      <w:r w:rsidR="005D5488">
                        <w:rPr>
                          <w:b/>
                        </w:rPr>
                        <w:t>Heather Brown</w:t>
                      </w:r>
                      <w:r>
                        <w:rPr>
                          <w:b/>
                        </w:rPr>
                        <w:t xml:space="preserve"> or scan to Circ</w:t>
                      </w:r>
                      <w:r w:rsidR="005B3E8E" w:rsidRPr="005B3E8E">
                        <w:rPr>
                          <w:b/>
                        </w:rPr>
                        <w:t>ulation Supervisor</w:t>
                      </w:r>
                      <w:r>
                        <w:rPr>
                          <w:b/>
                        </w:rPr>
                        <w:t xml:space="preserve">’s Email </w:t>
                      </w:r>
                    </w:p>
                    <w:p w:rsidR="005B3E8E" w:rsidRPr="005B3E8E" w:rsidRDefault="005D5488" w:rsidP="005B3E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Heather-b</w:t>
                      </w:r>
                      <w:r w:rsidR="00A53116">
                        <w:rPr>
                          <w:b/>
                        </w:rPr>
                        <w:t>@eastlakelibrary.org.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E8E" w:rsidRDefault="005B3E8E">
      <w:pPr>
        <w:spacing w:before="214" w:line="247" w:lineRule="auto"/>
        <w:ind w:left="152" w:hanging="6"/>
        <w:rPr>
          <w:w w:val="105"/>
          <w:sz w:val="24"/>
          <w:szCs w:val="24"/>
        </w:rPr>
      </w:pPr>
    </w:p>
    <w:p w:rsidR="005B3E8E" w:rsidRDefault="005B3E8E">
      <w:pPr>
        <w:spacing w:before="214" w:line="247" w:lineRule="auto"/>
        <w:ind w:left="152" w:hanging="6"/>
        <w:rPr>
          <w:w w:val="105"/>
          <w:sz w:val="24"/>
          <w:szCs w:val="24"/>
        </w:rPr>
      </w:pPr>
    </w:p>
    <w:p w:rsidR="000221FF" w:rsidRPr="005B3E8E" w:rsidRDefault="00487E2E">
      <w:pPr>
        <w:spacing w:before="214" w:line="247" w:lineRule="auto"/>
        <w:ind w:left="152" w:hanging="6"/>
        <w:rPr>
          <w:sz w:val="24"/>
          <w:szCs w:val="24"/>
        </w:rPr>
      </w:pPr>
      <w:r w:rsidRPr="005B3E8E">
        <w:rPr>
          <w:w w:val="105"/>
          <w:sz w:val="24"/>
          <w:szCs w:val="24"/>
        </w:rPr>
        <w:t>The</w:t>
      </w:r>
      <w:r w:rsidR="005B3E8E">
        <w:rPr>
          <w:w w:val="105"/>
          <w:sz w:val="24"/>
          <w:szCs w:val="24"/>
        </w:rPr>
        <w:t xml:space="preserve"> d</w:t>
      </w:r>
      <w:r w:rsidRPr="005B3E8E">
        <w:rPr>
          <w:w w:val="105"/>
          <w:sz w:val="24"/>
          <w:szCs w:val="24"/>
        </w:rPr>
        <w:t>uties below are representative of the duties of the position and are not intended to cover all the duties performed by incumbents of any particular position.</w:t>
      </w:r>
    </w:p>
    <w:p w:rsidR="000221FF" w:rsidRDefault="000221FF">
      <w:pPr>
        <w:pStyle w:val="BodyText"/>
        <w:rPr>
          <w:rFonts w:ascii="Times New Roman"/>
          <w:sz w:val="30"/>
        </w:rPr>
      </w:pPr>
    </w:p>
    <w:p w:rsidR="000221FF" w:rsidRDefault="00487E2E">
      <w:pPr>
        <w:pStyle w:val="Heading2"/>
        <w:spacing w:before="221"/>
        <w:ind w:left="152"/>
      </w:pPr>
      <w:r>
        <w:rPr>
          <w:w w:val="105"/>
        </w:rPr>
        <w:t>DEFINITION</w:t>
      </w:r>
    </w:p>
    <w:p w:rsidR="000221FF" w:rsidRDefault="000221FF">
      <w:pPr>
        <w:pStyle w:val="BodyText"/>
        <w:rPr>
          <w:b/>
          <w:sz w:val="24"/>
        </w:rPr>
      </w:pPr>
    </w:p>
    <w:p w:rsidR="000221FF" w:rsidRDefault="00487E2E">
      <w:pPr>
        <w:pStyle w:val="BodyText"/>
        <w:spacing w:line="252" w:lineRule="auto"/>
        <w:ind w:left="160" w:right="52" w:hanging="5"/>
      </w:pPr>
      <w:r>
        <w:rPr>
          <w:w w:val="105"/>
        </w:rPr>
        <w:t>This paraprofessional position involves responsibility for performing technical library tasks approaching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7"/>
          <w:w w:val="105"/>
        </w:rPr>
        <w:t xml:space="preserve"> </w:t>
      </w:r>
      <w:r>
        <w:rPr>
          <w:w w:val="105"/>
        </w:rPr>
        <w:t>level</w:t>
      </w:r>
      <w:r>
        <w:rPr>
          <w:spacing w:val="-25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skills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knowledge</w:t>
      </w:r>
      <w:r>
        <w:rPr>
          <w:spacing w:val="-14"/>
          <w:w w:val="105"/>
        </w:rPr>
        <w:t xml:space="preserve"> </w:t>
      </w:r>
      <w:r>
        <w:rPr>
          <w:w w:val="105"/>
        </w:rPr>
        <w:t>acquired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special study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training.</w:t>
      </w:r>
      <w:r>
        <w:rPr>
          <w:spacing w:val="41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employee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category</w:t>
      </w:r>
      <w:r>
        <w:rPr>
          <w:spacing w:val="-12"/>
          <w:w w:val="105"/>
        </w:rPr>
        <w:t xml:space="preserve"> </w:t>
      </w:r>
      <w:r>
        <w:rPr>
          <w:w w:val="105"/>
        </w:rPr>
        <w:t>exercises</w:t>
      </w:r>
      <w:r>
        <w:rPr>
          <w:spacing w:val="-6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1"/>
          <w:w w:val="105"/>
        </w:rPr>
        <w:t xml:space="preserve"> </w:t>
      </w:r>
      <w:r>
        <w:rPr>
          <w:w w:val="105"/>
        </w:rPr>
        <w:t>judgment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discretion</w:t>
      </w:r>
      <w:r>
        <w:rPr>
          <w:spacing w:val="-7"/>
          <w:w w:val="105"/>
        </w:rPr>
        <w:t xml:space="preserve"> </w:t>
      </w:r>
      <w:r>
        <w:rPr>
          <w:w w:val="105"/>
        </w:rPr>
        <w:t>in performing</w:t>
      </w:r>
      <w:r>
        <w:rPr>
          <w:spacing w:val="-10"/>
          <w:w w:val="105"/>
        </w:rPr>
        <w:t xml:space="preserve"> </w:t>
      </w:r>
      <w:r>
        <w:rPr>
          <w:w w:val="105"/>
        </w:rPr>
        <w:t>advanced</w:t>
      </w:r>
      <w:r>
        <w:rPr>
          <w:spacing w:val="-15"/>
          <w:w w:val="105"/>
        </w:rPr>
        <w:t xml:space="preserve"> </w:t>
      </w:r>
      <w:r>
        <w:rPr>
          <w:w w:val="105"/>
        </w:rPr>
        <w:t>library</w:t>
      </w:r>
      <w:r>
        <w:rPr>
          <w:spacing w:val="-15"/>
          <w:w w:val="105"/>
        </w:rPr>
        <w:t xml:space="preserve"> </w:t>
      </w:r>
      <w:r>
        <w:rPr>
          <w:w w:val="105"/>
        </w:rPr>
        <w:t>duties.</w:t>
      </w:r>
      <w:r>
        <w:rPr>
          <w:spacing w:val="33"/>
          <w:w w:val="105"/>
        </w:rPr>
        <w:t xml:space="preserve"> </w:t>
      </w:r>
      <w:r>
        <w:rPr>
          <w:w w:val="105"/>
        </w:rPr>
        <w:t>Employee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coordinating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assisting</w:t>
      </w:r>
      <w:r>
        <w:rPr>
          <w:spacing w:val="-18"/>
          <w:w w:val="105"/>
        </w:rPr>
        <w:t xml:space="preserve"> </w:t>
      </w:r>
      <w:r>
        <w:rPr>
          <w:w w:val="105"/>
        </w:rPr>
        <w:t>with library</w:t>
      </w:r>
      <w:r>
        <w:rPr>
          <w:spacing w:val="-20"/>
          <w:w w:val="105"/>
        </w:rPr>
        <w:t xml:space="preserve"> </w:t>
      </w:r>
      <w:r>
        <w:rPr>
          <w:w w:val="105"/>
        </w:rPr>
        <w:t>programming.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-16"/>
          <w:w w:val="105"/>
        </w:rPr>
        <w:t xml:space="preserve"> </w:t>
      </w:r>
      <w:r>
        <w:rPr>
          <w:w w:val="105"/>
        </w:rPr>
        <w:t>public</w:t>
      </w:r>
      <w:r>
        <w:rPr>
          <w:spacing w:val="-21"/>
          <w:w w:val="105"/>
        </w:rPr>
        <w:t xml:space="preserve"> </w:t>
      </w:r>
      <w:r>
        <w:rPr>
          <w:w w:val="105"/>
        </w:rPr>
        <w:t>contact</w:t>
      </w:r>
      <w:r>
        <w:rPr>
          <w:spacing w:val="-16"/>
          <w:w w:val="105"/>
        </w:rPr>
        <w:t xml:space="preserve"> </w:t>
      </w:r>
      <w:r>
        <w:rPr>
          <w:w w:val="105"/>
        </w:rPr>
        <w:t>requires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exercise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10"/>
          <w:w w:val="105"/>
        </w:rPr>
        <w:t xml:space="preserve"> </w:t>
      </w:r>
      <w:r>
        <w:rPr>
          <w:w w:val="105"/>
        </w:rPr>
        <w:t>patience,</w:t>
      </w:r>
      <w:r>
        <w:rPr>
          <w:spacing w:val="-19"/>
          <w:w w:val="105"/>
        </w:rPr>
        <w:t xml:space="preserve"> </w:t>
      </w:r>
      <w:r>
        <w:rPr>
          <w:w w:val="105"/>
        </w:rPr>
        <w:t>tact and</w:t>
      </w:r>
      <w:r>
        <w:rPr>
          <w:spacing w:val="-21"/>
          <w:w w:val="105"/>
        </w:rPr>
        <w:t xml:space="preserve"> </w:t>
      </w:r>
      <w:r>
        <w:rPr>
          <w:w w:val="105"/>
        </w:rPr>
        <w:t>diplomacy.</w:t>
      </w:r>
      <w:r>
        <w:rPr>
          <w:spacing w:val="45"/>
          <w:w w:val="105"/>
        </w:rPr>
        <w:t xml:space="preserve"> </w:t>
      </w:r>
      <w:r>
        <w:rPr>
          <w:w w:val="105"/>
        </w:rPr>
        <w:t>Work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performed</w:t>
      </w:r>
      <w:r>
        <w:rPr>
          <w:spacing w:val="-15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head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reviewed</w:t>
      </w:r>
      <w:r>
        <w:rPr>
          <w:spacing w:val="-11"/>
          <w:w w:val="105"/>
        </w:rPr>
        <w:t xml:space="preserve"> </w:t>
      </w:r>
      <w:r>
        <w:rPr>
          <w:w w:val="105"/>
        </w:rPr>
        <w:t>through conference,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16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21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head.</w:t>
      </w:r>
    </w:p>
    <w:p w:rsidR="000221FF" w:rsidRDefault="000221FF">
      <w:pPr>
        <w:pStyle w:val="BodyText"/>
        <w:spacing w:before="5"/>
        <w:rPr>
          <w:sz w:val="25"/>
        </w:rPr>
      </w:pPr>
    </w:p>
    <w:p w:rsidR="000221FF" w:rsidRDefault="00487E2E">
      <w:pPr>
        <w:pStyle w:val="Heading2"/>
        <w:ind w:left="167"/>
      </w:pPr>
      <w:r>
        <w:rPr>
          <w:w w:val="105"/>
        </w:rPr>
        <w:t>MINIMUM QUALIFICATIONS</w:t>
      </w:r>
    </w:p>
    <w:p w:rsidR="000221FF" w:rsidRDefault="000221FF">
      <w:pPr>
        <w:pStyle w:val="BodyText"/>
        <w:spacing w:before="4"/>
        <w:rPr>
          <w:b/>
        </w:rPr>
      </w:pPr>
    </w:p>
    <w:p w:rsidR="000221FF" w:rsidRDefault="00487E2E">
      <w:pPr>
        <w:pStyle w:val="BodyText"/>
        <w:spacing w:before="1" w:line="261" w:lineRule="auto"/>
        <w:ind w:left="175" w:right="670" w:hanging="3"/>
      </w:pPr>
      <w:r>
        <w:rPr>
          <w:w w:val="105"/>
        </w:rPr>
        <w:t>Education and Experience: High school diploma or GED required and TWO (2) years library experience, one of which must be in the area assigned. Bachelor's degree desirable. Computer experience is required.</w:t>
      </w:r>
    </w:p>
    <w:p w:rsidR="000221FF" w:rsidRDefault="00487E2E">
      <w:pPr>
        <w:pStyle w:val="BodyText"/>
        <w:spacing w:line="229" w:lineRule="exact"/>
        <w:ind w:left="173"/>
      </w:pPr>
      <w:r>
        <w:rPr>
          <w:w w:val="105"/>
        </w:rPr>
        <w:t>Must be able to stand/walk during shift for approximately 3 hours, as well as easily lift 10 pounds and</w:t>
      </w:r>
    </w:p>
    <w:p w:rsidR="000221FF" w:rsidRDefault="00487E2E">
      <w:pPr>
        <w:pStyle w:val="BodyText"/>
        <w:spacing w:before="38"/>
        <w:ind w:left="175"/>
      </w:pPr>
      <w:r>
        <w:rPr>
          <w:w w:val="105"/>
        </w:rPr>
        <w:t>push/pull book/equipment cart.</w:t>
      </w:r>
    </w:p>
    <w:p w:rsidR="000221FF" w:rsidRDefault="000221FF">
      <w:pPr>
        <w:pStyle w:val="BodyText"/>
        <w:spacing w:before="3"/>
        <w:rPr>
          <w:sz w:val="25"/>
        </w:rPr>
      </w:pPr>
    </w:p>
    <w:p w:rsidR="000221FF" w:rsidRDefault="00487E2E">
      <w:pPr>
        <w:pStyle w:val="BodyText"/>
        <w:spacing w:before="1"/>
        <w:ind w:left="181"/>
      </w:pPr>
      <w:r>
        <w:rPr>
          <w:w w:val="105"/>
        </w:rPr>
        <w:t>Knowledge and Abilities: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84"/>
          <w:tab w:val="left" w:pos="986"/>
        </w:tabs>
        <w:spacing w:before="16"/>
        <w:rPr>
          <w:sz w:val="23"/>
        </w:rPr>
      </w:pPr>
      <w:r w:rsidRPr="005B3E8E">
        <w:rPr>
          <w:w w:val="105"/>
          <w:sz w:val="23"/>
        </w:rPr>
        <w:t>Ability to work evening and weekend</w:t>
      </w:r>
      <w:r w:rsidRPr="005B3E8E">
        <w:rPr>
          <w:spacing w:val="6"/>
          <w:w w:val="105"/>
          <w:sz w:val="23"/>
        </w:rPr>
        <w:t xml:space="preserve"> </w:t>
      </w:r>
      <w:r w:rsidRPr="005B3E8E">
        <w:rPr>
          <w:w w:val="105"/>
          <w:sz w:val="23"/>
        </w:rPr>
        <w:t>hours.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2"/>
          <w:tab w:val="left" w:pos="993"/>
        </w:tabs>
        <w:spacing w:before="32"/>
        <w:rPr>
          <w:sz w:val="23"/>
        </w:rPr>
      </w:pPr>
      <w:r w:rsidRPr="005B3E8E">
        <w:rPr>
          <w:w w:val="105"/>
          <w:sz w:val="23"/>
        </w:rPr>
        <w:t>Ability to deal with various duties</w:t>
      </w:r>
      <w:r w:rsidRPr="005B3E8E">
        <w:rPr>
          <w:spacing w:val="-19"/>
          <w:w w:val="105"/>
          <w:sz w:val="23"/>
        </w:rPr>
        <w:t xml:space="preserve"> </w:t>
      </w:r>
      <w:r w:rsidRPr="005B3E8E">
        <w:rPr>
          <w:w w:val="105"/>
          <w:sz w:val="23"/>
        </w:rPr>
        <w:t>simultaneously.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24"/>
        <w:rPr>
          <w:sz w:val="23"/>
        </w:rPr>
      </w:pPr>
      <w:r w:rsidRPr="005B3E8E">
        <w:rPr>
          <w:w w:val="105"/>
          <w:sz w:val="23"/>
        </w:rPr>
        <w:t>Knowledge of reader interests and of books and</w:t>
      </w:r>
      <w:r w:rsidRPr="005B3E8E">
        <w:rPr>
          <w:spacing w:val="-28"/>
          <w:w w:val="105"/>
          <w:sz w:val="23"/>
        </w:rPr>
        <w:t xml:space="preserve"> </w:t>
      </w:r>
      <w:r w:rsidRPr="005B3E8E">
        <w:rPr>
          <w:w w:val="105"/>
          <w:sz w:val="23"/>
        </w:rPr>
        <w:t>authors.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5"/>
          <w:tab w:val="left" w:pos="996"/>
        </w:tabs>
        <w:rPr>
          <w:sz w:val="23"/>
        </w:rPr>
      </w:pPr>
      <w:r w:rsidRPr="005B3E8E">
        <w:rPr>
          <w:w w:val="105"/>
          <w:sz w:val="23"/>
        </w:rPr>
        <w:t>Skill in the use of personal computers and standard office</w:t>
      </w:r>
      <w:r w:rsidRPr="005B3E8E">
        <w:rPr>
          <w:spacing w:val="-24"/>
          <w:w w:val="105"/>
          <w:sz w:val="23"/>
        </w:rPr>
        <w:t xml:space="preserve"> </w:t>
      </w:r>
      <w:r w:rsidRPr="005B3E8E">
        <w:rPr>
          <w:w w:val="105"/>
          <w:sz w:val="23"/>
        </w:rPr>
        <w:t>equipment.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2"/>
          <w:tab w:val="left" w:pos="993"/>
        </w:tabs>
        <w:spacing w:before="24"/>
        <w:rPr>
          <w:sz w:val="23"/>
        </w:rPr>
      </w:pPr>
      <w:r w:rsidRPr="005B3E8E">
        <w:rPr>
          <w:sz w:val="23"/>
        </w:rPr>
        <w:t>Ability to effectively search on-line catalogs and other</w:t>
      </w:r>
      <w:r w:rsidRPr="005B3E8E">
        <w:rPr>
          <w:spacing w:val="50"/>
          <w:sz w:val="23"/>
        </w:rPr>
        <w:t xml:space="preserve"> </w:t>
      </w:r>
      <w:r w:rsidRPr="005B3E8E">
        <w:rPr>
          <w:sz w:val="23"/>
        </w:rPr>
        <w:t>databases.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4"/>
          <w:tab w:val="left" w:pos="995"/>
        </w:tabs>
        <w:spacing w:before="46"/>
        <w:rPr>
          <w:sz w:val="23"/>
        </w:rPr>
      </w:pPr>
      <w:r w:rsidRPr="005B3E8E">
        <w:rPr>
          <w:w w:val="105"/>
          <w:sz w:val="23"/>
        </w:rPr>
        <w:t>Familiarity with current library</w:t>
      </w:r>
      <w:r w:rsidRPr="005B3E8E">
        <w:rPr>
          <w:spacing w:val="-6"/>
          <w:w w:val="105"/>
          <w:sz w:val="23"/>
        </w:rPr>
        <w:t xml:space="preserve"> </w:t>
      </w:r>
      <w:r w:rsidRPr="005B3E8E">
        <w:rPr>
          <w:w w:val="105"/>
          <w:sz w:val="23"/>
        </w:rPr>
        <w:t>technology.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spacing w:before="9" w:line="280" w:lineRule="auto"/>
        <w:ind w:right="549"/>
        <w:rPr>
          <w:sz w:val="23"/>
        </w:rPr>
      </w:pPr>
      <w:r w:rsidRPr="005B3E8E">
        <w:rPr>
          <w:w w:val="105"/>
          <w:sz w:val="23"/>
        </w:rPr>
        <w:t>Ability</w:t>
      </w:r>
      <w:r w:rsidRPr="005B3E8E">
        <w:rPr>
          <w:spacing w:val="-26"/>
          <w:w w:val="105"/>
          <w:sz w:val="23"/>
        </w:rPr>
        <w:t xml:space="preserve"> </w:t>
      </w:r>
      <w:r w:rsidRPr="005B3E8E">
        <w:rPr>
          <w:w w:val="105"/>
          <w:sz w:val="23"/>
        </w:rPr>
        <w:t>to</w:t>
      </w:r>
      <w:r w:rsidRPr="005B3E8E">
        <w:rPr>
          <w:spacing w:val="-12"/>
          <w:w w:val="105"/>
          <w:sz w:val="23"/>
        </w:rPr>
        <w:t xml:space="preserve"> </w:t>
      </w:r>
      <w:r w:rsidRPr="005B3E8E">
        <w:rPr>
          <w:w w:val="105"/>
          <w:sz w:val="23"/>
        </w:rPr>
        <w:t>establish</w:t>
      </w:r>
      <w:r w:rsidRPr="005B3E8E">
        <w:rPr>
          <w:spacing w:val="-20"/>
          <w:w w:val="105"/>
          <w:sz w:val="23"/>
        </w:rPr>
        <w:t xml:space="preserve"> </w:t>
      </w:r>
      <w:r w:rsidRPr="005B3E8E">
        <w:rPr>
          <w:w w:val="105"/>
          <w:sz w:val="23"/>
        </w:rPr>
        <w:t>and</w:t>
      </w:r>
      <w:r w:rsidRPr="005B3E8E">
        <w:rPr>
          <w:spacing w:val="-28"/>
          <w:w w:val="105"/>
          <w:sz w:val="23"/>
        </w:rPr>
        <w:t xml:space="preserve"> </w:t>
      </w:r>
      <w:r w:rsidRPr="005B3E8E">
        <w:rPr>
          <w:w w:val="105"/>
          <w:sz w:val="23"/>
        </w:rPr>
        <w:t>maintain</w:t>
      </w:r>
      <w:r w:rsidRPr="005B3E8E">
        <w:rPr>
          <w:spacing w:val="-23"/>
          <w:w w:val="105"/>
          <w:sz w:val="23"/>
        </w:rPr>
        <w:t xml:space="preserve"> </w:t>
      </w:r>
      <w:r w:rsidRPr="005B3E8E">
        <w:rPr>
          <w:w w:val="105"/>
          <w:sz w:val="23"/>
        </w:rPr>
        <w:t>effective</w:t>
      </w:r>
      <w:r w:rsidRPr="005B3E8E">
        <w:rPr>
          <w:spacing w:val="-24"/>
          <w:w w:val="105"/>
          <w:sz w:val="23"/>
        </w:rPr>
        <w:t xml:space="preserve"> </w:t>
      </w:r>
      <w:r w:rsidRPr="005B3E8E">
        <w:rPr>
          <w:w w:val="105"/>
          <w:sz w:val="23"/>
        </w:rPr>
        <w:t>working</w:t>
      </w:r>
      <w:r w:rsidRPr="005B3E8E">
        <w:rPr>
          <w:spacing w:val="-23"/>
          <w:w w:val="105"/>
          <w:sz w:val="23"/>
        </w:rPr>
        <w:t xml:space="preserve"> </w:t>
      </w:r>
      <w:r w:rsidRPr="005B3E8E">
        <w:rPr>
          <w:w w:val="105"/>
          <w:sz w:val="23"/>
        </w:rPr>
        <w:t>relationships</w:t>
      </w:r>
      <w:r w:rsidRPr="005B3E8E">
        <w:rPr>
          <w:spacing w:val="-19"/>
          <w:w w:val="105"/>
          <w:sz w:val="23"/>
        </w:rPr>
        <w:t xml:space="preserve"> </w:t>
      </w:r>
      <w:r w:rsidRPr="005B3E8E">
        <w:rPr>
          <w:w w:val="105"/>
          <w:sz w:val="23"/>
        </w:rPr>
        <w:t>with</w:t>
      </w:r>
      <w:r w:rsidRPr="005B3E8E">
        <w:rPr>
          <w:spacing w:val="-29"/>
          <w:w w:val="105"/>
          <w:sz w:val="23"/>
        </w:rPr>
        <w:t xml:space="preserve"> </w:t>
      </w:r>
      <w:r w:rsidRPr="005B3E8E">
        <w:rPr>
          <w:w w:val="105"/>
          <w:sz w:val="23"/>
        </w:rPr>
        <w:t>employees,</w:t>
      </w:r>
      <w:r w:rsidRPr="005B3E8E">
        <w:rPr>
          <w:spacing w:val="-13"/>
          <w:w w:val="105"/>
          <w:sz w:val="23"/>
        </w:rPr>
        <w:t xml:space="preserve"> </w:t>
      </w:r>
      <w:r w:rsidRPr="005B3E8E">
        <w:rPr>
          <w:w w:val="105"/>
          <w:sz w:val="23"/>
        </w:rPr>
        <w:t>volunteers and</w:t>
      </w:r>
      <w:r w:rsidRPr="005B3E8E">
        <w:rPr>
          <w:spacing w:val="-7"/>
          <w:w w:val="105"/>
          <w:sz w:val="23"/>
        </w:rPr>
        <w:t xml:space="preserve"> </w:t>
      </w:r>
      <w:r w:rsidRPr="005B3E8E">
        <w:rPr>
          <w:w w:val="105"/>
          <w:sz w:val="23"/>
        </w:rPr>
        <w:t>patrons.</w:t>
      </w:r>
    </w:p>
    <w:p w:rsidR="000221FF" w:rsidRDefault="005B3E8E" w:rsidP="005B3E8E">
      <w:pPr>
        <w:pStyle w:val="BodyTex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page">
                  <wp:posOffset>9962515</wp:posOffset>
                </wp:positionV>
                <wp:extent cx="0" cy="0"/>
                <wp:effectExtent l="9525" t="1047115" r="9525" b="10496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03B3" id="Line 8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3pt,784.45pt" to="603pt,7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X0DA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5zHBaSlYcIYwZw/7Slp0IkEo8Yv1gOc+zOqjYhGs5YRtrrYnQg42XC5VwIMigM7VGpTwY5ku&#10;N4vNIp/ks/lmkqd1Pfm0rfLJfJs9fKw/1FVVZz8DtSwvWsEYV4HdqMos/7upX9/HoKebLm9tSN6i&#10;x34B2fEfSccphsENEthrdtnZcbogxBh8fTRB6fd7sO+f9voXAAAA//8DAFBLAwQUAAYACAAAACEA&#10;XGfpzdsAAAAPAQAADwAAAGRycy9kb3ducmV2LnhtbExPy07DMBC8I/EP1iJxow4VDiXEqRCiQhwJ&#10;UPXoxksSEa8j223D37MVquC289DsTLmc3CD2GGLvScP1LAOB1HjbU6vh/W11tQARkyFrBk+o4Rsj&#10;LKvzs9IU1h/oFfd1agWHUCyMhi6lsZAyNh06E2d+RGLt0wdnEsPQShvMgcPdIOdZlktneuIPnRnx&#10;scPmq945DfGmDqrZRHUrX5qPp9X6WSkirS8vpod7EAmn9GeGY32uDhV32vod2SgGxvMs5zGJL5Uv&#10;7kAcPb/c9sTJqpT/d1Q/AAAA//8DAFBLAQItABQABgAIAAAAIQC2gziS/gAAAOEBAAATAAAAAAAA&#10;AAAAAAAAAAAAAABbQ29udGVudF9UeXBlc10ueG1sUEsBAi0AFAAGAAgAAAAhADj9If/WAAAAlAEA&#10;AAsAAAAAAAAAAAAAAAAALwEAAF9yZWxzLy5yZWxzUEsBAi0AFAAGAAgAAAAhALJ2xfQMAgAAIgQA&#10;AA4AAAAAAAAAAAAAAAAALgIAAGRycy9lMm9Eb2MueG1sUEsBAi0AFAAGAAgAAAAhAFxn6c3bAAAA&#10;DwEAAA8AAAAAAAAAAAAAAAAAZgQAAGRycy9kb3ducmV2LnhtbFBLBQYAAAAABAAEAPMAAABuBQAA&#10;AAA=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7648575</wp:posOffset>
                </wp:positionH>
                <wp:positionV relativeFrom="page">
                  <wp:posOffset>8643620</wp:posOffset>
                </wp:positionV>
                <wp:extent cx="0" cy="0"/>
                <wp:effectExtent l="9525" t="2823845" r="9525" b="282194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58FC7" id="Line 7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25pt,680.6pt" to="602.25pt,6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XDAIAACIEAAAOAAAAZHJzL2Uyb0RvYy54bWysU8GO2yAQvVfqPyDuiePU9S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nGCnS&#10;wYiehOLoIXSmN66AgErtbKiNntWLedL0u0NKVy1RBx4Zvl4MpKUhI3mTEjbOAP6+/6IZxJCj17FN&#10;58Z2ARIagM5xGpfbNPjZIzoc0vE0IcWYYqzzn7nuUDBKLIFthCSnJ+cDBVKMIeEGpbdCyjhmqVBf&#10;4mWa5zHBaSlYcIYwZw/7Slp0IkEo8Yv1gOc+zOqjYhGs5YRtrrYnQg42XC5VwIMigM7VGpTwYzlb&#10;bhabRTbJ5vlmks3qevJpW2WTfJs+fKw/1FVVpz8DtTQrWsEYV4HdqMo0+7upX9/HoKebLm9tSN6i&#10;x34B2fEfSccphsENEthrdtnZcbogxBh8fTRB6fd7sO+f9voXAAAA//8DAFBLAwQUAAYACAAAACEA&#10;8NRDwtwAAAAPAQAADwAAAGRycy9kb3ducmV2LnhtbEyPQU/DMAyF70j8h8hI3Fi6sm6oNJ0QYkIc&#10;KQxxzBLTVjROlWRb+fd4Qghufs9Pz5+r9eQGccAQe08K5rMMBJLxtqdWwevL5uoGREyarB48oYIv&#10;jLCuz88qXVp/pGc8NKkVXEKx1Aq6lMZSymg6dDrO/IjEuw8fnE4sQytt0Ecud4PMs2wpne6JL3R6&#10;xPsOzWezdwriogmFeY/FSj6Z7cPm7bEoiJS6vJjubkEknNJfGE74jA41M+38nmwUA+s8WxSc5el6&#10;Oc9BnDI/3u7Xk3Ul//9RfwMAAP//AwBQSwECLQAUAAYACAAAACEAtoM4kv4AAADhAQAAEwAAAAAA&#10;AAAAAAAAAAAAAAAAW0NvbnRlbnRfVHlwZXNdLnhtbFBLAQItABQABgAIAAAAIQA4/SH/1gAAAJQB&#10;AAALAAAAAAAAAAAAAAAAAC8BAABfcmVscy8ucmVsc1BLAQItABQABgAIAAAAIQDuFjrXDAIAACIE&#10;AAAOAAAAAAAAAAAAAAAAAC4CAABkcnMvZTJvRG9jLnhtbFBLAQItABQABgAIAAAAIQDw1EPC3AAA&#10;AA8BAAAPAAAAAAAAAAAAAAAAAGYEAABkcnMvZG93bnJldi54bWxQSwUGAAAAAAQABADzAAAAbwUA&#10;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7639685</wp:posOffset>
                </wp:positionH>
                <wp:positionV relativeFrom="page">
                  <wp:posOffset>5236210</wp:posOffset>
                </wp:positionV>
                <wp:extent cx="0" cy="0"/>
                <wp:effectExtent l="10160" t="1016635" r="8890" b="10153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0EA3" id="Line 6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1.55pt,412.3pt" to="601.5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ZQDAIAACI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I/YKRI&#10;ByN6EoqjPHSmN66AgErtbKiNntWLedL0u0NKVy1RBx4Zvl4MpKUhI3mTEjbOAP6+/6IZxJCj17FN&#10;58Z2ARIagM5xGpfbNPjZIzoc0vE0IcWYYqzzn7nuUDBKLIFthCSnJ+cDBVKMIeEGpbdCyjhmqVBf&#10;4mWa5zHBaSlYcIYwZw/7Slp0IkEo8Yv1gOc+zOqjYhGs5YRtrrYnQg42XC5VwIMigM7VGpTwYzlb&#10;bhabRTbJ5vlmks3qevJpW2WTfJt+fKg/1FVVpz8DtTQrWsEYV4HdqMo0+7upX9/HoKebLm9tSN6i&#10;x34B2fEfSccphsENEthrdtnZcbogxBh8fTRB6fd7sO+f9voXAAAA//8DAFBLAwQUAAYACAAAACEA&#10;GsM4p9wAAAANAQAADwAAAGRycy9kb3ducmV2LnhtbEyPzU7DMBCE70i8g7VI3KjT0JQqxKkQokIc&#10;CT/i6NpLEhGvI9ttw9uzFZXgOLOfZmeq9eQGsccQe08K5rMMBJLxtqdWwevL5moFIiZNVg+eUME3&#10;RljX52eVLq0/0DPum9QKDqFYagVdSmMpZTQdOh1nfkTi26cPTieWoZU26AOHu0HmWbaUTvfEHzo9&#10;4n2H5qvZOQVx0YTCfMTiRj6Zt4fN+2NRECl1eTHd3YJIOKU/GI71uTrU3Gnrd2SjGFjn2fWcWQWr&#10;fLEEcUR+re3JknUl/6+ofwAAAP//AwBQSwECLQAUAAYACAAAACEAtoM4kv4AAADhAQAAEwAAAAAA&#10;AAAAAAAAAAAAAAAAW0NvbnRlbnRfVHlwZXNdLnhtbFBLAQItABQABgAIAAAAIQA4/SH/1gAAAJQB&#10;AAALAAAAAAAAAAAAAAAAAC8BAABfcmVscy8ucmVsc1BLAQItABQABgAIAAAAIQB4QIZQDAIAACIE&#10;AAAOAAAAAAAAAAAAAAAAAC4CAABkcnMvZTJvRG9jLnhtbFBLAQItABQABgAIAAAAIQAawzin3AAA&#10;AA0BAAAPAAAAAAAAAAAAAAAAAGYEAABkcnMvZG93bnJldi54bWxQSwUGAAAAAAQABADzAAAAbwUA&#10;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7630795</wp:posOffset>
                </wp:positionH>
                <wp:positionV relativeFrom="page">
                  <wp:posOffset>4063365</wp:posOffset>
                </wp:positionV>
                <wp:extent cx="0" cy="0"/>
                <wp:effectExtent l="10795" t="4053840" r="8255" b="40576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6A4B" id="Line 5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0.85pt,319.95pt" to="600.8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DXCwIAAC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m85jgtBQsOEOYs4d9JS06kSCU+MV6wHMfZvVRsQjWcsI2V9sTIQcbLpcq4EERQOdqDUr4sUyX&#10;m8VmkU/y2XwzydO6nnzaVvlkvs0+PtQf6qqqs5+BWpYXrWCMq8BuVGWW/93Ur+9j0NNNl7c2JG/R&#10;Y7+A7PiPpOMUw+AGCew1u+zsOF0QYgy+Ppqg9Ps92PdPe/0LAAD//wMAUEsDBBQABgAIAAAAIQD1&#10;4Mma3AAAAA0BAAAPAAAAZHJzL2Rvd25yZXYueG1sTI/NTsMwEITvSLyDtUjcqNNCWhriVAhRoR4J&#10;P+Lo2ksSEa8j223D23crkOA4s59mZ8rV6HqxxxA7TwqmkwwEkvG2o0bB68v66hZETJqs7j2hgm+M&#10;sKrOz0pdWH+gZ9zXqREcQrHQCtqUhkLKaFp0Ok78gMS3Tx+cTixDI23QBw53vZxl2Vw63RF/aPWA&#10;Dy2ar3rnFMSbOuTmI+YLuTFvj+v3pzwnUuryYry/A5FwTH8wnOpzdai409bvyEbRs55l0wWzCubX&#10;yyWIE/JjbX8tWZXy/4rqCAAA//8DAFBLAQItABQABgAIAAAAIQC2gziS/gAAAOEBAAATAAAAAAAA&#10;AAAAAAAAAAAAAABbQ29udGVudF9UeXBlc10ueG1sUEsBAi0AFAAGAAgAAAAhADj9If/WAAAAlAEA&#10;AAsAAAAAAAAAAAAAAAAALwEAAF9yZWxzLy5yZWxzUEsBAi0AFAAGAAgAAAAhAKEl8NcLAgAAIgQA&#10;AA4AAAAAAAAAAAAAAAAALgIAAGRycy9lMm9Eb2MueG1sUEsBAi0AFAAGAAgAAAAhAPXgyZrcAAAA&#10;DQEAAA8AAAAAAAAAAAAAAAAAZQQAAGRycy9kb3ducmV2LnhtbFBLBQYAAAAABAAEAPMAAABuBQAA&#10;AAA=&#10;" strokeweight=".25461mm">
                <w10:wrap anchorx="page" anchory="page"/>
              </v:line>
            </w:pict>
          </mc:Fallback>
        </mc:AlternateContent>
      </w:r>
      <w:r w:rsidR="00487E2E">
        <w:rPr>
          <w:w w:val="105"/>
        </w:rPr>
        <w:t>Ability to communicate clearly and concisely, both orally and in</w:t>
      </w:r>
      <w:r w:rsidR="00487E2E">
        <w:rPr>
          <w:spacing w:val="-10"/>
          <w:w w:val="105"/>
        </w:rPr>
        <w:t xml:space="preserve"> </w:t>
      </w:r>
      <w:r w:rsidR="00487E2E">
        <w:rPr>
          <w:w w:val="105"/>
        </w:rPr>
        <w:t>writing.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39"/>
        <w:rPr>
          <w:sz w:val="23"/>
        </w:rPr>
      </w:pPr>
      <w:r w:rsidRPr="005B3E8E">
        <w:rPr>
          <w:w w:val="105"/>
          <w:sz w:val="23"/>
        </w:rPr>
        <w:t>Ability to evaluate information</w:t>
      </w:r>
      <w:r w:rsidRPr="005B3E8E">
        <w:rPr>
          <w:spacing w:val="2"/>
          <w:w w:val="105"/>
          <w:sz w:val="23"/>
        </w:rPr>
        <w:t xml:space="preserve"> </w:t>
      </w:r>
      <w:r w:rsidRPr="005B3E8E">
        <w:rPr>
          <w:w w:val="105"/>
          <w:sz w:val="23"/>
        </w:rPr>
        <w:t>retrieved.</w:t>
      </w:r>
    </w:p>
    <w:p w:rsidR="000221FF" w:rsidRPr="005B3E8E" w:rsidRDefault="00487E2E" w:rsidP="005B3E8E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24"/>
        <w:rPr>
          <w:sz w:val="23"/>
        </w:rPr>
      </w:pPr>
      <w:r w:rsidRPr="005B3E8E">
        <w:rPr>
          <w:w w:val="105"/>
          <w:sz w:val="23"/>
        </w:rPr>
        <w:t>Ability to sort and file alphabetically and</w:t>
      </w:r>
      <w:r w:rsidRPr="005B3E8E">
        <w:rPr>
          <w:spacing w:val="-27"/>
          <w:w w:val="105"/>
          <w:sz w:val="23"/>
        </w:rPr>
        <w:t xml:space="preserve"> </w:t>
      </w:r>
      <w:r w:rsidRPr="005B3E8E">
        <w:rPr>
          <w:w w:val="105"/>
          <w:sz w:val="23"/>
        </w:rPr>
        <w:t>numerically</w:t>
      </w:r>
      <w:r w:rsidR="004C2CD0">
        <w:rPr>
          <w:w w:val="105"/>
          <w:sz w:val="23"/>
        </w:rPr>
        <w:t>.</w:t>
      </w:r>
    </w:p>
    <w:p w:rsidR="000221FF" w:rsidRDefault="000221FF">
      <w:pPr>
        <w:pStyle w:val="BodyText"/>
        <w:spacing w:before="10"/>
        <w:rPr>
          <w:sz w:val="27"/>
        </w:rPr>
      </w:pPr>
    </w:p>
    <w:p w:rsidR="000221FF" w:rsidRDefault="00487E2E">
      <w:pPr>
        <w:ind w:left="110"/>
        <w:rPr>
          <w:rFonts w:ascii="Courier New"/>
          <w:sz w:val="25"/>
        </w:rPr>
      </w:pPr>
      <w:r>
        <w:rPr>
          <w:rFonts w:ascii="Courier New"/>
          <w:w w:val="50"/>
          <w:sz w:val="25"/>
        </w:rPr>
        <w:t>---------------------------------------------------------------------------------------------------------------------------------------</w:t>
      </w:r>
    </w:p>
    <w:p w:rsidR="000221FF" w:rsidRDefault="000221FF">
      <w:pPr>
        <w:pStyle w:val="BodyText"/>
        <w:rPr>
          <w:rFonts w:ascii="Courier New"/>
          <w:sz w:val="30"/>
        </w:rPr>
      </w:pPr>
    </w:p>
    <w:p w:rsidR="005B3E8E" w:rsidRDefault="005B3E8E">
      <w:pPr>
        <w:pStyle w:val="BodyText"/>
        <w:rPr>
          <w:rFonts w:ascii="Courier New"/>
          <w:sz w:val="30"/>
        </w:rPr>
      </w:pPr>
    </w:p>
    <w:p w:rsidR="005B3E8E" w:rsidRDefault="005B3E8E">
      <w:pPr>
        <w:pStyle w:val="BodyText"/>
        <w:rPr>
          <w:rFonts w:ascii="Courier New"/>
          <w:sz w:val="30"/>
        </w:rPr>
      </w:pPr>
    </w:p>
    <w:p w:rsidR="005B3E8E" w:rsidRDefault="005B3E8E">
      <w:pPr>
        <w:pStyle w:val="Heading2"/>
        <w:spacing w:before="194"/>
        <w:ind w:left="136"/>
        <w:rPr>
          <w:w w:val="105"/>
        </w:rPr>
      </w:pPr>
      <w:r>
        <w:rPr>
          <w:w w:val="105"/>
        </w:rPr>
        <w:t xml:space="preserve"> </w:t>
      </w:r>
    </w:p>
    <w:p w:rsidR="000221FF" w:rsidRDefault="00487E2E">
      <w:pPr>
        <w:pStyle w:val="Heading2"/>
        <w:spacing w:before="194"/>
        <w:ind w:left="136"/>
      </w:pPr>
      <w:r>
        <w:rPr>
          <w:w w:val="105"/>
        </w:rPr>
        <w:t xml:space="preserve">Library Assistant </w:t>
      </w:r>
      <w:r>
        <w:rPr>
          <w:b w:val="0"/>
          <w:w w:val="105"/>
          <w:sz w:val="24"/>
        </w:rPr>
        <w:t>II -</w:t>
      </w:r>
      <w:r>
        <w:rPr>
          <w:b w:val="0"/>
          <w:spacing w:val="50"/>
          <w:w w:val="105"/>
          <w:sz w:val="24"/>
        </w:rPr>
        <w:t xml:space="preserve"> </w:t>
      </w:r>
      <w:r>
        <w:rPr>
          <w:w w:val="105"/>
        </w:rPr>
        <w:t>Circulation</w:t>
      </w:r>
    </w:p>
    <w:p w:rsidR="000221FF" w:rsidRDefault="000221FF">
      <w:pPr>
        <w:pStyle w:val="BodyText"/>
        <w:rPr>
          <w:b/>
          <w:sz w:val="26"/>
        </w:rPr>
      </w:pPr>
    </w:p>
    <w:p w:rsidR="000221FF" w:rsidRDefault="000221FF">
      <w:pPr>
        <w:pStyle w:val="BodyText"/>
        <w:spacing w:before="11"/>
        <w:rPr>
          <w:b/>
          <w:sz w:val="22"/>
        </w:rPr>
      </w:pPr>
    </w:p>
    <w:p w:rsidR="000221FF" w:rsidRDefault="00487E2E">
      <w:pPr>
        <w:pStyle w:val="BodyText"/>
        <w:ind w:left="137"/>
      </w:pPr>
      <w:r>
        <w:rPr>
          <w:w w:val="105"/>
        </w:rPr>
        <w:t>Knowledge and Abilities:</w:t>
      </w:r>
    </w:p>
    <w:p w:rsidR="000221FF" w:rsidRDefault="000221FF">
      <w:pPr>
        <w:pStyle w:val="BodyText"/>
        <w:spacing w:before="11"/>
        <w:rPr>
          <w:sz w:val="25"/>
        </w:rPr>
      </w:pPr>
    </w:p>
    <w:p w:rsidR="000221FF" w:rsidRDefault="00487E2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0"/>
        <w:ind w:left="862" w:hanging="359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understand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circulation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functions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working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library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operations</w:t>
      </w:r>
    </w:p>
    <w:p w:rsidR="000221FF" w:rsidRDefault="00487E2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54" w:lineRule="auto"/>
        <w:ind w:left="868" w:right="1391" w:hanging="365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independent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decisions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based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knowledge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 departmental operations and customer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</w:p>
    <w:p w:rsidR="000221FF" w:rsidRDefault="00487E2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6"/>
        <w:ind w:left="862" w:hanging="359"/>
        <w:rPr>
          <w:sz w:val="23"/>
        </w:rPr>
      </w:pPr>
      <w:r>
        <w:rPr>
          <w:w w:val="105"/>
          <w:sz w:val="23"/>
        </w:rPr>
        <w:t>Ability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sort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file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alphabetically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numerically.</w:t>
      </w: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spacing w:before="2"/>
      </w:pPr>
    </w:p>
    <w:p w:rsidR="000221FF" w:rsidRDefault="00487E2E">
      <w:pPr>
        <w:pStyle w:val="BodyText"/>
        <w:ind w:left="140"/>
      </w:pPr>
      <w:r>
        <w:rPr>
          <w:w w:val="105"/>
        </w:rPr>
        <w:t>Additional Responsibilities:</w:t>
      </w:r>
    </w:p>
    <w:p w:rsidR="000221FF" w:rsidRDefault="000221FF">
      <w:pPr>
        <w:pStyle w:val="BodyText"/>
        <w:spacing w:before="6"/>
        <w:rPr>
          <w:sz w:val="26"/>
        </w:rPr>
      </w:pPr>
    </w:p>
    <w:p w:rsidR="000221FF" w:rsidRDefault="00487E2E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  <w:ind w:left="869" w:hanging="359"/>
        <w:rPr>
          <w:sz w:val="23"/>
        </w:rPr>
      </w:pPr>
      <w:r>
        <w:rPr>
          <w:w w:val="105"/>
          <w:sz w:val="23"/>
        </w:rPr>
        <w:t>Ability to deal with various duties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simultaneously</w:t>
      </w:r>
    </w:p>
    <w:p w:rsidR="000221FF" w:rsidRDefault="00487E2E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24" w:line="261" w:lineRule="auto"/>
        <w:ind w:left="868" w:right="201" w:hanging="358"/>
        <w:rPr>
          <w:sz w:val="23"/>
        </w:rPr>
      </w:pPr>
      <w:r>
        <w:rPr>
          <w:sz w:val="23"/>
        </w:rPr>
        <w:t>Ability to establish and maintain effective working relationships with employees, volunteers and patrons</w:t>
      </w: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5B3E8E">
      <w:pPr>
        <w:spacing w:before="212"/>
        <w:ind w:left="15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916940</wp:posOffset>
                </wp:positionV>
                <wp:extent cx="2593975" cy="0"/>
                <wp:effectExtent l="12700" t="10160" r="1270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1DFF" id="Line 3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75pt,72.2pt" to="236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J5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/l4/jTBiN58CSluicY6/5nrDgWjxBI4R2By3DgfiJDiFhLuUXot&#10;pIxiS4X6Es+zaRoTnJaCBWcIc3a/q6RFRxLGJX6xKvA8hll9UCyCtZyw1dX2RMiLDZdLFfCgFKBz&#10;tS7z8GOezlez1Swf5KPpapCndT34tK7ywXSdPU3qcV1VdfYzUMvyohWMcRXY3WYzy/9O++sruUzV&#10;fTrvbUjeo8d+AdnbP5KOWgb5LoOw0+y8tTeNYRxj8PXphHl/3IP9+MCXvwAAAP//AwBQSwMEFAAG&#10;AAgAAAAhAAiQL4PdAAAACgEAAA8AAABkcnMvZG93bnJldi54bWxMj8tOhEAQRfcm/kOnTNw5jYhg&#10;kGaiJpq4cDH4SNwVUAJKVxO6Zwb9esvERJd16+Q+ivViR7Wj2Q+ODZyuIlDEjWsH7gw8Pd6eXIDy&#10;AbnF0TEZ+CQP6/LwoMC8dXve0K4KnRIT9jka6EOYcq1905NFv3ITsfze3GwxyDl3up1xL+Z21HEU&#10;pdriwJLQ40Q3PTUf1dYaiK+/GPmF7rLq/j194GdbZ6/WmOOj5eoSVKAl/MHwU1+qQymdarfl1qvR&#10;QHp2LqToSZKAEiDJYhlX/yq6LPT/CeU3AAAA//8DAFBLAQItABQABgAIAAAAIQC2gziS/gAAAOEB&#10;AAATAAAAAAAAAAAAAAAAAAAAAABbQ29udGVudF9UeXBlc10ueG1sUEsBAi0AFAAGAAgAAAAhADj9&#10;If/WAAAAlAEAAAsAAAAAAAAAAAAAAAAALwEAAF9yZWxzLy5yZWxzUEsBAi0AFAAGAAgAAAAhAMmo&#10;MnkTAgAAKAQAAA4AAAAAAAAAAAAAAAAALgIAAGRycy9lMm9Eb2MueG1sUEsBAi0AFAAGAAgAAAAh&#10;AAiQL4PdAAAACgEAAA8AAAAAAAAAAAAAAAAAbQQAAGRycy9kb3ducmV2LnhtbFBLBQYAAAAABAAE&#10;APMAAAB3BQAAAAA=&#10;" strokeweight=".25444mm">
                <w10:wrap anchorx="page"/>
              </v:line>
            </w:pict>
          </mc:Fallback>
        </mc:AlternateContent>
      </w:r>
      <w:r w:rsidR="00487E2E">
        <w:rPr>
          <w:rFonts w:ascii="Times New Roman"/>
          <w:w w:val="105"/>
          <w:sz w:val="23"/>
        </w:rPr>
        <w:t xml:space="preserve">I have read, understand and am able to perform </w:t>
      </w:r>
      <w:r w:rsidR="00487E2E">
        <w:rPr>
          <w:w w:val="105"/>
          <w:sz w:val="21"/>
        </w:rPr>
        <w:t>the job description without additional accommodations.</w:t>
      </w:r>
    </w:p>
    <w:p w:rsidR="000221FF" w:rsidRDefault="000221FF">
      <w:pPr>
        <w:pStyle w:val="BodyText"/>
        <w:rPr>
          <w:sz w:val="20"/>
        </w:rPr>
      </w:pPr>
    </w:p>
    <w:p w:rsidR="000221FF" w:rsidRDefault="000221FF">
      <w:pPr>
        <w:pStyle w:val="BodyText"/>
        <w:rPr>
          <w:sz w:val="20"/>
        </w:rPr>
      </w:pPr>
    </w:p>
    <w:p w:rsidR="000221FF" w:rsidRDefault="000221FF">
      <w:pPr>
        <w:pStyle w:val="BodyText"/>
        <w:rPr>
          <w:sz w:val="20"/>
        </w:rPr>
      </w:pPr>
    </w:p>
    <w:p w:rsidR="000221FF" w:rsidRDefault="005B3E8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162560</wp:posOffset>
                </wp:positionV>
                <wp:extent cx="1677035" cy="0"/>
                <wp:effectExtent l="12700" t="5715" r="571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D9FB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pt,12.8pt" to="45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/e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6dNT+vCIER18CSmGRGOd/8x1h4JRYgmcIzA5bpwPREgxhIR7lF4L&#10;KaPYUqG+xPNsmsYEp6VgwRnCnN3vKmnRkYRxiV+sCjz3YVYfFItgLSdsdbU9EfJiw+VSBTwoBehc&#10;rcs8/Jin89VsNctH+WS6GuVpXY8+rat8NF1nT4/1Q11VdfYzUMvyohWMcRXYDbOZ5X+n/fWVXKbq&#10;Np23NiTv0WO/gOzwj6SjlkG+yyDsNDtv7aAxjGMMvj6dMO/3e7DvH/jyFwAAAP//AwBQSwMEFAAG&#10;AAgAAAAhAK63EujeAAAACQEAAA8AAABkcnMvZG93bnJldi54bWxMj01PwzAMhu9I/IfISNxYuiK6&#10;UZpOgAQSBw6UD4mb25i20DhVk22FX48RBzjafvX4eYvN7Aa1oyn0ng0sFwko4sbbnlsDT483J2tQ&#10;ISJbHDyTgU8KsCkPDwrMrd/zA+2q2CqBcMjRQBfjmGsdmo4choUfieX25ieHUcap1XbCvcDdoNMk&#10;ybTDnuVDhyNdd9R8VFtnIL36YuQXul1Vd+/ZPT+7evXqjDk+mi8vQEWa418YfvRFHUpxqv2WbVCD&#10;gex0LV2iwM4yUBI4T9IlqPp3octC/29QfgMAAP//AwBQSwECLQAUAAYACAAAACEAtoM4kv4AAADh&#10;AQAAEwAAAAAAAAAAAAAAAAAAAAAAW0NvbnRlbnRfVHlwZXNdLnhtbFBLAQItABQABgAIAAAAIQA4&#10;/SH/1gAAAJQBAAALAAAAAAAAAAAAAAAAAC8BAABfcmVscy8ucmVsc1BLAQItABQABgAIAAAAIQDZ&#10;8n/eEwIAACgEAAAOAAAAAAAAAAAAAAAAAC4CAABkcnMvZTJvRG9jLnhtbFBLAQItABQABgAIAAAA&#10;IQCutxLo3gAAAAkBAAAPAAAAAAAAAAAAAAAAAG0EAABkcnMvZG93bnJldi54bWxQSwUGAAAAAAQA&#10;BADzAAAAeAUAAAAA&#10;" strokeweight=".25444mm">
                <w10:wrap type="topAndBottom" anchorx="page"/>
              </v:line>
            </w:pict>
          </mc:Fallback>
        </mc:AlternateContent>
      </w:r>
    </w:p>
    <w:p w:rsidR="000221FF" w:rsidRDefault="00487E2E">
      <w:pPr>
        <w:tabs>
          <w:tab w:val="left" w:pos="6619"/>
        </w:tabs>
        <w:ind w:left="166"/>
        <w:rPr>
          <w:sz w:val="21"/>
        </w:rPr>
      </w:pPr>
      <w:r>
        <w:rPr>
          <w:w w:val="105"/>
          <w:sz w:val="21"/>
        </w:rPr>
        <w:t>Signature</w:t>
      </w:r>
      <w:r>
        <w:rPr>
          <w:w w:val="105"/>
          <w:sz w:val="21"/>
        </w:rPr>
        <w:tab/>
      </w:r>
      <w:r>
        <w:rPr>
          <w:w w:val="105"/>
          <w:position w:val="4"/>
          <w:sz w:val="21"/>
        </w:rPr>
        <w:t>Date</w:t>
      </w: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0221FF">
      <w:pPr>
        <w:pStyle w:val="BodyText"/>
        <w:rPr>
          <w:sz w:val="26"/>
        </w:rPr>
      </w:pPr>
    </w:p>
    <w:p w:rsidR="000221FF" w:rsidRDefault="00414A7E">
      <w:pPr>
        <w:spacing w:before="210"/>
        <w:ind w:right="179"/>
        <w:jc w:val="right"/>
        <w:rPr>
          <w:rFonts w:ascii="Times New Roman"/>
          <w:sz w:val="17"/>
        </w:rPr>
      </w:pPr>
      <w:r>
        <w:rPr>
          <w:rFonts w:ascii="Times New Roman"/>
          <w:sz w:val="17"/>
        </w:rPr>
        <w:t>2/6/2023.hnb</w:t>
      </w:r>
      <w:bookmarkStart w:id="0" w:name="_GoBack"/>
      <w:bookmarkEnd w:id="0"/>
    </w:p>
    <w:sectPr w:rsidR="000221FF">
      <w:pgSz w:w="12240" w:h="15840"/>
      <w:pgMar w:top="20" w:right="7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E65"/>
    <w:multiLevelType w:val="hybridMultilevel"/>
    <w:tmpl w:val="DC426E92"/>
    <w:lvl w:ilvl="0" w:tplc="1EBEA5B8">
      <w:numFmt w:val="bullet"/>
      <w:lvlText w:val="•"/>
      <w:lvlJc w:val="left"/>
      <w:pPr>
        <w:ind w:left="1005" w:hanging="352"/>
      </w:pPr>
      <w:rPr>
        <w:rFonts w:ascii="Arial" w:eastAsia="Arial" w:hAnsi="Arial" w:cs="Arial" w:hint="default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00FD"/>
    <w:multiLevelType w:val="hybridMultilevel"/>
    <w:tmpl w:val="B59CD8CE"/>
    <w:lvl w:ilvl="0" w:tplc="1EBEA5B8">
      <w:numFmt w:val="bullet"/>
      <w:lvlText w:val="•"/>
      <w:lvlJc w:val="left"/>
      <w:pPr>
        <w:ind w:left="1005" w:hanging="352"/>
      </w:pPr>
      <w:rPr>
        <w:rFonts w:ascii="Arial" w:eastAsia="Arial" w:hAnsi="Arial" w:cs="Arial" w:hint="default"/>
        <w:w w:val="102"/>
        <w:sz w:val="23"/>
        <w:szCs w:val="23"/>
      </w:rPr>
    </w:lvl>
    <w:lvl w:ilvl="1" w:tplc="001EF4E0">
      <w:numFmt w:val="bullet"/>
      <w:lvlText w:val="•"/>
      <w:lvlJc w:val="left"/>
      <w:pPr>
        <w:ind w:left="1229" w:hanging="360"/>
      </w:pPr>
      <w:rPr>
        <w:rFonts w:ascii="Arial" w:eastAsia="Arial" w:hAnsi="Arial" w:cs="Arial" w:hint="default"/>
        <w:w w:val="103"/>
        <w:sz w:val="23"/>
        <w:szCs w:val="23"/>
      </w:rPr>
    </w:lvl>
    <w:lvl w:ilvl="2" w:tplc="DC809A10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CA7C8A7A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E34A1034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12885774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5B7C1A32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52E345E"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6F3246AC">
      <w:numFmt w:val="bullet"/>
      <w:lvlText w:val="•"/>
      <w:lvlJc w:val="left"/>
      <w:pPr>
        <w:ind w:left="85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FF"/>
    <w:rsid w:val="000221FF"/>
    <w:rsid w:val="001727C0"/>
    <w:rsid w:val="00326FA7"/>
    <w:rsid w:val="00414A7E"/>
    <w:rsid w:val="00487E2E"/>
    <w:rsid w:val="004C2CD0"/>
    <w:rsid w:val="005B3E8E"/>
    <w:rsid w:val="005D5488"/>
    <w:rsid w:val="00A53116"/>
    <w:rsid w:val="00C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DB76"/>
  <w15:docId w15:val="{B129B6AC-B60B-4AC1-93CC-094F988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1"/>
      <w:ind w:left="88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Heather Brown</cp:lastModifiedBy>
  <cp:revision>8</cp:revision>
  <dcterms:created xsi:type="dcterms:W3CDTF">2022-09-19T16:53:00Z</dcterms:created>
  <dcterms:modified xsi:type="dcterms:W3CDTF">2023-02-06T14:38:00Z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TOSHIBA e-STUDIO2550C</vt:lpwstr>
  </property>
  <property fmtid="{D5CDD505-2E9C-101B-9397-08002B2CF9AE}" pid="4" name="LastSaved">
    <vt:filetime>2018-04-16T00:00:00Z</vt:filetime>
  </property>
</Properties>
</file>